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233E7" w14:textId="77777777" w:rsidR="001F3C14" w:rsidRPr="00784B34" w:rsidRDefault="001F3C14" w:rsidP="0093150D">
      <w:pPr>
        <w:spacing w:after="0" w:line="240" w:lineRule="auto"/>
        <w:jc w:val="both"/>
        <w:rPr>
          <w:rFonts w:ascii="Arial" w:eastAsia="Times New Roman" w:hAnsi="Arial" w:cs="Arial"/>
          <w:sz w:val="12"/>
          <w:szCs w:val="12"/>
          <w:lang w:eastAsia="es-ES"/>
        </w:rPr>
      </w:pPr>
    </w:p>
    <w:p w14:paraId="38BE23D9" w14:textId="77777777" w:rsidR="001F3C14" w:rsidRPr="00784B34" w:rsidRDefault="001F3C14" w:rsidP="0093150D">
      <w:pPr>
        <w:spacing w:after="0" w:line="240" w:lineRule="auto"/>
        <w:jc w:val="both"/>
        <w:rPr>
          <w:rFonts w:ascii="Arial" w:eastAsia="Times New Roman" w:hAnsi="Arial" w:cs="Arial"/>
          <w:sz w:val="12"/>
          <w:szCs w:val="12"/>
          <w:lang w:eastAsia="es-ES"/>
        </w:rPr>
      </w:pPr>
    </w:p>
    <w:p w14:paraId="71720A47" w14:textId="77777777" w:rsidR="001F3C14" w:rsidRPr="00784B34" w:rsidRDefault="001F3C14" w:rsidP="00187B36">
      <w:pPr>
        <w:spacing w:after="0" w:line="240" w:lineRule="auto"/>
        <w:jc w:val="right"/>
        <w:rPr>
          <w:rFonts w:ascii="Arial Narrow" w:eastAsia="Times New Roman" w:hAnsi="Arial Narrow" w:cs="Arial"/>
          <w:lang w:val="es-ES" w:eastAsia="es-ES"/>
        </w:rPr>
      </w:pPr>
    </w:p>
    <w:p w14:paraId="4F61E5B3" w14:textId="6DB778CF" w:rsidR="00317EC0" w:rsidRPr="00784B34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84B34">
        <w:rPr>
          <w:rFonts w:ascii="Arial" w:hAnsi="Arial" w:cs="Arial"/>
          <w:b/>
          <w:bCs/>
          <w:sz w:val="24"/>
          <w:szCs w:val="24"/>
        </w:rPr>
        <w:t>MTRA. BRENDA FABIOLA FRAGA GUTIÉRREZ</w:t>
      </w:r>
    </w:p>
    <w:p w14:paraId="7BC67B8A" w14:textId="77777777" w:rsidR="009C0D99" w:rsidRPr="00784B34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84B34">
        <w:rPr>
          <w:rFonts w:ascii="Arial" w:hAnsi="Arial" w:cs="Arial"/>
          <w:b/>
          <w:bCs/>
          <w:sz w:val="24"/>
          <w:szCs w:val="24"/>
        </w:rPr>
        <w:t xml:space="preserve">ENCARGADA DEL DESPACHO DE LA CONTRALORÍA INTERNA </w:t>
      </w:r>
    </w:p>
    <w:p w14:paraId="537483A5" w14:textId="5CBA8D2A" w:rsidR="00317EC0" w:rsidRPr="00784B34" w:rsidRDefault="00317EC0" w:rsidP="00317EC0">
      <w:pPr>
        <w:spacing w:after="0" w:line="276" w:lineRule="auto"/>
        <w:rPr>
          <w:rFonts w:ascii="Arial" w:hAnsi="Arial" w:cs="Arial"/>
          <w:strike/>
          <w:sz w:val="24"/>
          <w:szCs w:val="24"/>
          <w:u w:val="single"/>
        </w:rPr>
      </w:pPr>
      <w:r w:rsidRPr="00784B34">
        <w:rPr>
          <w:rFonts w:ascii="Arial" w:hAnsi="Arial" w:cs="Arial"/>
          <w:b/>
          <w:bCs/>
          <w:sz w:val="24"/>
          <w:szCs w:val="24"/>
        </w:rPr>
        <w:t>DEL CONGRESO DEL ESTADO DE MICHOACAN</w:t>
      </w:r>
    </w:p>
    <w:p w14:paraId="37EB2AC8" w14:textId="1D72E963" w:rsidR="00317EC0" w:rsidRPr="00784B34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84B34">
        <w:rPr>
          <w:rFonts w:ascii="Arial" w:hAnsi="Arial" w:cs="Arial"/>
          <w:b/>
          <w:bCs/>
          <w:sz w:val="24"/>
          <w:szCs w:val="24"/>
        </w:rPr>
        <w:t>P R E S E N T E:</w:t>
      </w:r>
    </w:p>
    <w:p w14:paraId="53D50C54" w14:textId="77777777" w:rsidR="00317EC0" w:rsidRPr="00784B34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52C5996D" w14:textId="42258CE2" w:rsidR="001D3003" w:rsidRDefault="00161580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65633643"/>
      <w:r w:rsidRPr="00784B34">
        <w:rPr>
          <w:rFonts w:ascii="Arial" w:hAnsi="Arial" w:cs="Arial"/>
          <w:b/>
          <w:bCs/>
          <w:sz w:val="24"/>
          <w:szCs w:val="24"/>
        </w:rPr>
        <w:t xml:space="preserve">PROPUESTA DE </w:t>
      </w:r>
      <w:r w:rsidR="001D3003" w:rsidRPr="00784B34">
        <w:rPr>
          <w:rFonts w:ascii="Arial" w:hAnsi="Arial" w:cs="Arial"/>
          <w:b/>
          <w:bCs/>
          <w:sz w:val="24"/>
          <w:szCs w:val="24"/>
        </w:rPr>
        <w:t>AVISO DE CAMBIO DE PUESTO O CARGO</w:t>
      </w:r>
      <w:bookmarkEnd w:id="0"/>
      <w:r w:rsidR="00337C17" w:rsidRPr="00784B34">
        <w:rPr>
          <w:rFonts w:ascii="Arial" w:hAnsi="Arial" w:cs="Arial"/>
          <w:b/>
          <w:bCs/>
          <w:sz w:val="24"/>
          <w:szCs w:val="24"/>
        </w:rPr>
        <w:t xml:space="preserve"> POR CAMBIO DE LEGISLATURA</w:t>
      </w:r>
      <w:r w:rsidR="00AE5C6B" w:rsidRPr="00784B34">
        <w:rPr>
          <w:rFonts w:ascii="Arial" w:hAnsi="Arial" w:cs="Arial"/>
          <w:b/>
          <w:bCs/>
          <w:sz w:val="24"/>
          <w:szCs w:val="24"/>
        </w:rPr>
        <w:t xml:space="preserve"> (DEL SERVIDOR PUBLICO QUE CONTINUA </w:t>
      </w:r>
      <w:r w:rsidR="00B356E5" w:rsidRPr="00784B34">
        <w:rPr>
          <w:rFonts w:ascii="Arial" w:hAnsi="Arial" w:cs="Arial"/>
          <w:b/>
          <w:bCs/>
          <w:sz w:val="24"/>
          <w:szCs w:val="24"/>
        </w:rPr>
        <w:t>EN</w:t>
      </w:r>
      <w:r w:rsidR="00AE5C6B" w:rsidRPr="00784B34">
        <w:rPr>
          <w:rFonts w:ascii="Arial" w:hAnsi="Arial" w:cs="Arial"/>
          <w:b/>
          <w:bCs/>
          <w:sz w:val="24"/>
          <w:szCs w:val="24"/>
        </w:rPr>
        <w:t xml:space="preserve"> EL PODER LEGISLATIVO)</w:t>
      </w:r>
    </w:p>
    <w:p w14:paraId="4AA29CAA" w14:textId="77777777" w:rsidR="00F35EF7" w:rsidRPr="00784B34" w:rsidRDefault="00F35EF7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28DC1B" w14:textId="004C799D" w:rsidR="001D3003" w:rsidRPr="00784B34" w:rsidRDefault="00F35EF7" w:rsidP="001D30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35EF7">
        <w:rPr>
          <w:rFonts w:ascii="Arial" w:hAnsi="Arial" w:cs="Arial"/>
          <w:sz w:val="24"/>
          <w:szCs w:val="24"/>
        </w:rPr>
        <w:t xml:space="preserve">Por este medio y  con fundamento en lo dispuesto por el párrafo segundo del Artículo 33 de la Ley de Responsabilidades Administrativas para el Estado de Michoacán de Ocampo, que a la letra establece:  “En el caso de cambio de dependencia o entidad en el mismo orden de Gobierno, únicamente se dará aviso de dicha situación y no será necesario presentar la declaración de conclusión”; me permito hacer de su conocimiento que en virtud de que sigo fungiendo como Servidor Público adscrito al Congreso del Estado de Michoacán de Ocampo, concluí el cargo de ________________ al día_______ del mes _______ del año________ en el área de _______________, y a partir del </w:t>
      </w:r>
      <w:proofErr w:type="spellStart"/>
      <w:r w:rsidRPr="00F35EF7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>___</w:t>
      </w:r>
      <w:r w:rsidRPr="00F35EF7">
        <w:rPr>
          <w:rFonts w:ascii="Arial" w:hAnsi="Arial" w:cs="Arial"/>
          <w:sz w:val="24"/>
          <w:szCs w:val="24"/>
        </w:rPr>
        <w:t>_del</w:t>
      </w:r>
      <w:proofErr w:type="spellEnd"/>
      <w:r w:rsidRPr="00F35EF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EF7">
        <w:rPr>
          <w:rFonts w:ascii="Arial" w:hAnsi="Arial" w:cs="Arial"/>
          <w:sz w:val="24"/>
          <w:szCs w:val="24"/>
        </w:rPr>
        <w:t>mes</w:t>
      </w:r>
      <w:r>
        <w:rPr>
          <w:rFonts w:ascii="Arial" w:hAnsi="Arial" w:cs="Arial"/>
          <w:sz w:val="24"/>
          <w:szCs w:val="24"/>
        </w:rPr>
        <w:t>___</w:t>
      </w:r>
      <w:r w:rsidRPr="00F35EF7">
        <w:rPr>
          <w:rFonts w:ascii="Arial" w:hAnsi="Arial" w:cs="Arial"/>
          <w:sz w:val="24"/>
          <w:szCs w:val="24"/>
        </w:rPr>
        <w:t>_del</w:t>
      </w:r>
      <w:proofErr w:type="spellEnd"/>
      <w:r w:rsidRPr="00F35EF7">
        <w:rPr>
          <w:rFonts w:ascii="Arial" w:hAnsi="Arial" w:cs="Arial"/>
          <w:sz w:val="24"/>
          <w:szCs w:val="24"/>
        </w:rPr>
        <w:t xml:space="preserve"> año_______ inicie el cargo de __________________ en el área de ________________.</w:t>
      </w:r>
    </w:p>
    <w:p w14:paraId="2C90C25D" w14:textId="77777777" w:rsidR="001D3003" w:rsidRPr="00784B34" w:rsidRDefault="001D3003" w:rsidP="001D30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87D395C" w14:textId="77777777" w:rsidR="001D3003" w:rsidRPr="00784B34" w:rsidRDefault="001D3003" w:rsidP="001D300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84B34">
        <w:rPr>
          <w:rFonts w:ascii="Arial" w:hAnsi="Arial" w:cs="Arial"/>
          <w:sz w:val="24"/>
          <w:szCs w:val="24"/>
        </w:rPr>
        <w:t xml:space="preserve">Sirva la presente para los fines legales correspondientes. Sin otro particular, aprovecho la ocasión para enviarle un cordial saludo. </w:t>
      </w:r>
    </w:p>
    <w:p w14:paraId="070E5485" w14:textId="77777777" w:rsidR="001D3003" w:rsidRPr="00784B34" w:rsidRDefault="001D3003" w:rsidP="001D3003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BCD1A7A" w14:textId="77777777" w:rsidR="001D3003" w:rsidRPr="00784B34" w:rsidRDefault="001D3003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84B34">
        <w:rPr>
          <w:rFonts w:ascii="Arial" w:hAnsi="Arial" w:cs="Arial"/>
          <w:b/>
          <w:bCs/>
          <w:sz w:val="24"/>
          <w:szCs w:val="24"/>
        </w:rPr>
        <w:t>ATENTAMENTE</w:t>
      </w:r>
    </w:p>
    <w:p w14:paraId="13D460E6" w14:textId="77777777" w:rsidR="00161580" w:rsidRPr="00784B34" w:rsidRDefault="00161580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7DA1F3" w14:textId="77777777" w:rsidR="001D3003" w:rsidRPr="00784B34" w:rsidRDefault="001D3003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BAA2C5" w14:textId="0AC769B0" w:rsidR="001D3003" w:rsidRPr="00784B34" w:rsidRDefault="00161580" w:rsidP="001D300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84B34">
        <w:rPr>
          <w:rFonts w:ascii="Arial" w:hAnsi="Arial" w:cs="Arial"/>
          <w:b/>
          <w:bCs/>
          <w:sz w:val="24"/>
          <w:szCs w:val="24"/>
        </w:rPr>
        <w:t>(NOMBRE Y FIRMA DEL SERVIDOR PUBLICO EN CUESTION)</w:t>
      </w:r>
    </w:p>
    <w:p w14:paraId="4F0341F2" w14:textId="77777777" w:rsidR="001D3003" w:rsidRPr="00784B34" w:rsidRDefault="001D3003" w:rsidP="001D3003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3A5412A1" w14:textId="4B05CDC9" w:rsidR="00CF1CE8" w:rsidRPr="00784B34" w:rsidRDefault="001D3003" w:rsidP="001D3003">
      <w:pPr>
        <w:spacing w:after="120" w:line="360" w:lineRule="auto"/>
        <w:jc w:val="both"/>
        <w:rPr>
          <w:rFonts w:ascii="Arial Narrow" w:eastAsia="Times New Roman" w:hAnsi="Arial Narrow" w:cs="Arial"/>
          <w:b/>
          <w:lang w:val="es-ES_tradnl" w:eastAsia="es-ES"/>
        </w:rPr>
      </w:pPr>
      <w:r w:rsidRPr="00784B34">
        <w:rPr>
          <w:rFonts w:ascii="Arial" w:hAnsi="Arial" w:cs="Arial"/>
          <w:sz w:val="16"/>
          <w:szCs w:val="16"/>
        </w:rPr>
        <w:t>“Los datos personales recabados serán protegidos, incorporados y tratados en el Sistema de Datos Personales correspondiente, de conformidad con lo dispuesto por la Ley Federal de Transparencia y Acceso a la Información Pública Gubernamental y demás disposiciones aplicables”</w:t>
      </w:r>
    </w:p>
    <w:sectPr w:rsidR="00CF1CE8" w:rsidRPr="00784B34" w:rsidSect="001F3C14">
      <w:headerReference w:type="default" r:id="rId7"/>
      <w:footerReference w:type="default" r:id="rId8"/>
      <w:pgSz w:w="12240" w:h="15840"/>
      <w:pgMar w:top="1417" w:right="1701" w:bottom="1417" w:left="1701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EA082" w14:textId="77777777" w:rsidR="009C4826" w:rsidRDefault="009C4826" w:rsidP="009A135C">
      <w:pPr>
        <w:spacing w:after="0" w:line="240" w:lineRule="auto"/>
      </w:pPr>
      <w:r>
        <w:separator/>
      </w:r>
    </w:p>
  </w:endnote>
  <w:endnote w:type="continuationSeparator" w:id="0">
    <w:p w14:paraId="0B9B8191" w14:textId="77777777" w:rsidR="009C4826" w:rsidRDefault="009C4826" w:rsidP="009A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kema Pro Livro Md">
    <w:altName w:val="Cambria"/>
    <w:panose1 w:val="00000000000000000000"/>
    <w:charset w:val="00"/>
    <w:family w:val="roman"/>
    <w:notTrueType/>
    <w:pitch w:val="variable"/>
    <w:sig w:usb0="A000023F" w:usb1="500000E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A2F8F" w14:textId="77777777" w:rsidR="009A135C" w:rsidRPr="007E54D3" w:rsidRDefault="00E374E0" w:rsidP="00980E9D">
    <w:pPr>
      <w:pStyle w:val="Piedepgina"/>
      <w:spacing w:line="276" w:lineRule="auto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 xml:space="preserve">CONTRALORIA INTERNA DEL </w:t>
    </w:r>
    <w:r w:rsidR="00850A95" w:rsidRPr="007E54D3">
      <w:rPr>
        <w:rFonts w:ascii="Skema Pro Livro Md" w:hAnsi="Skema Pro Livro Md"/>
        <w:color w:val="808080" w:themeColor="background1" w:themeShade="80"/>
        <w:sz w:val="20"/>
      </w:rPr>
      <w:t>CONGRESO DEL ESTADO DE MICHOACÁN DE OCAMPO</w:t>
    </w:r>
  </w:p>
  <w:p w14:paraId="4F1F81FA" w14:textId="77777777" w:rsidR="00243CFC" w:rsidRPr="007E54D3" w:rsidRDefault="00243CFC" w:rsidP="00243CFC">
    <w:pPr>
      <w:pStyle w:val="Piedepgina"/>
      <w:tabs>
        <w:tab w:val="clear" w:pos="4419"/>
        <w:tab w:val="clear" w:pos="8838"/>
      </w:tabs>
      <w:spacing w:line="276" w:lineRule="auto"/>
      <w:ind w:left="-1134" w:right="-1085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>Gobernador Aristeo Mercado 555 | Nueva Chapultepec | CP 58280 | Morelia | Michoacán | MX</w:t>
    </w:r>
  </w:p>
  <w:p w14:paraId="06CA2592" w14:textId="77777777" w:rsidR="00243CFC" w:rsidRPr="007E54D3" w:rsidRDefault="00243CFC" w:rsidP="00243CFC">
    <w:pPr>
      <w:pStyle w:val="Piedepgina"/>
      <w:tabs>
        <w:tab w:val="clear" w:pos="4419"/>
        <w:tab w:val="clear" w:pos="8838"/>
      </w:tabs>
      <w:spacing w:line="276" w:lineRule="auto"/>
      <w:ind w:left="-709" w:right="-943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>www.contraloria.interna@congresomich.gob.mx | (443) 688 45 27 | (443) 222 21 68</w:t>
    </w:r>
  </w:p>
  <w:p w14:paraId="14100C09" w14:textId="77777777" w:rsidR="00850A95" w:rsidRPr="00850A95" w:rsidRDefault="00850A95" w:rsidP="00850A95">
    <w:pPr>
      <w:pStyle w:val="Piedepgina"/>
      <w:jc w:val="center"/>
      <w:rPr>
        <w:rFonts w:ascii="Skema Pro Livro Md" w:hAnsi="Skema Pro Livro Md"/>
        <w:color w:val="D1ABA0"/>
      </w:rPr>
    </w:pPr>
    <w:r>
      <w:rPr>
        <w:rFonts w:ascii="Skema Pro Livro Md" w:hAnsi="Skema Pro Livro Md"/>
        <w:noProof/>
        <w:color w:val="D1ABA0"/>
        <w:lang w:eastAsia="es-MX"/>
      </w:rPr>
      <w:drawing>
        <wp:anchor distT="0" distB="0" distL="114300" distR="114300" simplePos="0" relativeHeight="251659264" behindDoc="1" locked="0" layoutInCell="1" allowOverlap="1" wp14:anchorId="0F6DC55E" wp14:editId="01396E7C">
          <wp:simplePos x="0" y="0"/>
          <wp:positionH relativeFrom="column">
            <wp:posOffset>1466215</wp:posOffset>
          </wp:positionH>
          <wp:positionV relativeFrom="paragraph">
            <wp:posOffset>50800</wp:posOffset>
          </wp:positionV>
          <wp:extent cx="2682240" cy="69850"/>
          <wp:effectExtent l="0" t="0" r="3810" b="635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pie de pag.jpg"/>
                  <pic:cNvPicPr/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2240" cy="69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C37A1" w14:textId="77777777" w:rsidR="009C4826" w:rsidRDefault="009C4826" w:rsidP="009A135C">
      <w:pPr>
        <w:spacing w:after="0" w:line="240" w:lineRule="auto"/>
      </w:pPr>
      <w:r>
        <w:separator/>
      </w:r>
    </w:p>
  </w:footnote>
  <w:footnote w:type="continuationSeparator" w:id="0">
    <w:p w14:paraId="68ECAB75" w14:textId="77777777" w:rsidR="009C4826" w:rsidRDefault="009C4826" w:rsidP="009A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F2689" w14:textId="77777777" w:rsidR="00E97368" w:rsidRPr="00E97368" w:rsidRDefault="00A86442" w:rsidP="00412155">
    <w:pPr>
      <w:pStyle w:val="Encabezado"/>
      <w:spacing w:line="276" w:lineRule="auto"/>
      <w:ind w:left="1701"/>
      <w:rPr>
        <w:rFonts w:ascii="Skema Pro Livro Md" w:hAnsi="Skema Pro Livro Md"/>
        <w:color w:val="D1ABA0"/>
        <w:sz w:val="28"/>
        <w:szCs w:val="28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62336" behindDoc="1" locked="0" layoutInCell="1" allowOverlap="1" wp14:anchorId="21988CE7" wp14:editId="746238A1">
          <wp:simplePos x="0" y="0"/>
          <wp:positionH relativeFrom="column">
            <wp:posOffset>3985158</wp:posOffset>
          </wp:positionH>
          <wp:positionV relativeFrom="paragraph">
            <wp:posOffset>12065</wp:posOffset>
          </wp:positionV>
          <wp:extent cx="1590040" cy="849915"/>
          <wp:effectExtent l="0" t="0" r="0" b="7620"/>
          <wp:wrapNone/>
          <wp:docPr id="34803834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84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772379F6" wp14:editId="270ACDC7">
          <wp:simplePos x="0" y="0"/>
          <wp:positionH relativeFrom="column">
            <wp:posOffset>-109855</wp:posOffset>
          </wp:positionH>
          <wp:positionV relativeFrom="paragraph">
            <wp:posOffset>-99696</wp:posOffset>
          </wp:positionV>
          <wp:extent cx="797560" cy="1124979"/>
          <wp:effectExtent l="0" t="0" r="2540" b="0"/>
          <wp:wrapNone/>
          <wp:docPr id="158690179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901793" name="Imagen 158690179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44" t="4913" r="12042" b="9227"/>
                  <a:stretch/>
                </pic:blipFill>
                <pic:spPr bwMode="auto">
                  <a:xfrm>
                    <a:off x="0" y="0"/>
                    <a:ext cx="798400" cy="1126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C63382" w14:textId="233BE391" w:rsidR="009A135C" w:rsidRPr="00F97E71" w:rsidRDefault="00E97368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  <w:r w:rsidRPr="00F97E71">
      <w:rPr>
        <w:rFonts w:ascii="Skema Pro Livro Md" w:hAnsi="Skema Pro Livro Md"/>
        <w:noProof/>
        <w:color w:val="636363"/>
        <w:sz w:val="28"/>
      </w:rPr>
      <w:drawing>
        <wp:anchor distT="0" distB="0" distL="114300" distR="114300" simplePos="0" relativeHeight="251660288" behindDoc="1" locked="0" layoutInCell="1" allowOverlap="1" wp14:anchorId="64850510" wp14:editId="5E201260">
          <wp:simplePos x="0" y="0"/>
          <wp:positionH relativeFrom="column">
            <wp:posOffset>404495</wp:posOffset>
          </wp:positionH>
          <wp:positionV relativeFrom="paragraph">
            <wp:posOffset>150495</wp:posOffset>
          </wp:positionV>
          <wp:extent cx="1045845" cy="133985"/>
          <wp:effectExtent l="0" t="1270" r="635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pie de pag.jpg"/>
                  <pic:cNvPicPr/>
                </pic:nvPicPr>
                <pic:blipFill rotWithShape="1">
                  <a:blip r:embed="rId3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7" t="-41302" r="54976" b="-55196"/>
                  <a:stretch/>
                </pic:blipFill>
                <pic:spPr bwMode="auto">
                  <a:xfrm rot="5400000">
                    <a:off x="0" y="0"/>
                    <a:ext cx="1045845" cy="133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31A58" w14:textId="4B9606F2" w:rsidR="007C7A39" w:rsidRDefault="007C7A39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</w:p>
  <w:p w14:paraId="1FB2BE9F" w14:textId="55954083" w:rsidR="00E97368" w:rsidRDefault="00E97368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</w:p>
  <w:p w14:paraId="27479CAD" w14:textId="77777777" w:rsidR="00E97368" w:rsidRPr="001824CA" w:rsidRDefault="00E97368" w:rsidP="00E97368">
    <w:pPr>
      <w:pStyle w:val="Encabezado"/>
      <w:ind w:left="1701"/>
      <w:rPr>
        <w:rFonts w:ascii="Skema Pro Livro Md" w:hAnsi="Skema Pro Livro Md"/>
        <w:color w:val="636363"/>
        <w:sz w:val="24"/>
        <w:szCs w:val="18"/>
      </w:rPr>
    </w:pPr>
  </w:p>
  <w:p w14:paraId="01525432" w14:textId="77777777" w:rsidR="00E97368" w:rsidRPr="001824CA" w:rsidRDefault="00E97368" w:rsidP="00E97368">
    <w:pPr>
      <w:pStyle w:val="Encabezado"/>
      <w:ind w:left="1701"/>
      <w:rPr>
        <w:rFonts w:ascii="Skema Pro Livro Md" w:hAnsi="Skema Pro Livro Md"/>
        <w:color w:val="636363"/>
        <w:sz w:val="24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9B27087"/>
    <w:multiLevelType w:val="hybridMultilevel"/>
    <w:tmpl w:val="C42E96FC"/>
    <w:lvl w:ilvl="0" w:tplc="68F01C7A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818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35C"/>
    <w:rsid w:val="000555FB"/>
    <w:rsid w:val="00055F11"/>
    <w:rsid w:val="0005636B"/>
    <w:rsid w:val="000628F1"/>
    <w:rsid w:val="00063E39"/>
    <w:rsid w:val="000653EE"/>
    <w:rsid w:val="000A0A3C"/>
    <w:rsid w:val="000A217D"/>
    <w:rsid w:val="000B6293"/>
    <w:rsid w:val="000B7AE6"/>
    <w:rsid w:val="000E1ABE"/>
    <w:rsid w:val="00123497"/>
    <w:rsid w:val="00125DC1"/>
    <w:rsid w:val="00153D5A"/>
    <w:rsid w:val="00161580"/>
    <w:rsid w:val="00174B32"/>
    <w:rsid w:val="001754A6"/>
    <w:rsid w:val="001824CA"/>
    <w:rsid w:val="00187B36"/>
    <w:rsid w:val="001962F8"/>
    <w:rsid w:val="001D3003"/>
    <w:rsid w:val="001E462F"/>
    <w:rsid w:val="001F3975"/>
    <w:rsid w:val="001F3C14"/>
    <w:rsid w:val="001F46D5"/>
    <w:rsid w:val="00204F43"/>
    <w:rsid w:val="00206D06"/>
    <w:rsid w:val="002236CB"/>
    <w:rsid w:val="00227475"/>
    <w:rsid w:val="00243CFC"/>
    <w:rsid w:val="00287EAD"/>
    <w:rsid w:val="002B1BA0"/>
    <w:rsid w:val="002C088C"/>
    <w:rsid w:val="002C3D6B"/>
    <w:rsid w:val="002E60A9"/>
    <w:rsid w:val="00307353"/>
    <w:rsid w:val="00310BC3"/>
    <w:rsid w:val="00317EC0"/>
    <w:rsid w:val="003344ED"/>
    <w:rsid w:val="003379DA"/>
    <w:rsid w:val="00337C17"/>
    <w:rsid w:val="0035078A"/>
    <w:rsid w:val="003837C2"/>
    <w:rsid w:val="00394EC4"/>
    <w:rsid w:val="003972FE"/>
    <w:rsid w:val="003A6B6C"/>
    <w:rsid w:val="003B7107"/>
    <w:rsid w:val="003E356F"/>
    <w:rsid w:val="003F1181"/>
    <w:rsid w:val="00412155"/>
    <w:rsid w:val="004562E2"/>
    <w:rsid w:val="004563C1"/>
    <w:rsid w:val="00482DCA"/>
    <w:rsid w:val="004A381E"/>
    <w:rsid w:val="004B2854"/>
    <w:rsid w:val="004B7773"/>
    <w:rsid w:val="004C79B2"/>
    <w:rsid w:val="004F2159"/>
    <w:rsid w:val="00520A47"/>
    <w:rsid w:val="00523C87"/>
    <w:rsid w:val="00556DCF"/>
    <w:rsid w:val="00570C3F"/>
    <w:rsid w:val="00585122"/>
    <w:rsid w:val="005D370E"/>
    <w:rsid w:val="005D7151"/>
    <w:rsid w:val="005F77B5"/>
    <w:rsid w:val="00626812"/>
    <w:rsid w:val="00640E05"/>
    <w:rsid w:val="00655F10"/>
    <w:rsid w:val="006969BE"/>
    <w:rsid w:val="006A369E"/>
    <w:rsid w:val="006B0380"/>
    <w:rsid w:val="006B2121"/>
    <w:rsid w:val="007042DE"/>
    <w:rsid w:val="00704D07"/>
    <w:rsid w:val="00733A48"/>
    <w:rsid w:val="007376D2"/>
    <w:rsid w:val="00784B34"/>
    <w:rsid w:val="007A7C36"/>
    <w:rsid w:val="007C2B74"/>
    <w:rsid w:val="007C7A39"/>
    <w:rsid w:val="007E05F3"/>
    <w:rsid w:val="007E54D3"/>
    <w:rsid w:val="007F4EB1"/>
    <w:rsid w:val="008207B0"/>
    <w:rsid w:val="00850A95"/>
    <w:rsid w:val="00854804"/>
    <w:rsid w:val="008713FC"/>
    <w:rsid w:val="00890E23"/>
    <w:rsid w:val="008A1798"/>
    <w:rsid w:val="008F748D"/>
    <w:rsid w:val="00925DA9"/>
    <w:rsid w:val="0093150D"/>
    <w:rsid w:val="009616C9"/>
    <w:rsid w:val="00980E9D"/>
    <w:rsid w:val="009A135C"/>
    <w:rsid w:val="009C0D99"/>
    <w:rsid w:val="009C4826"/>
    <w:rsid w:val="009C7A5A"/>
    <w:rsid w:val="009D230C"/>
    <w:rsid w:val="009E4711"/>
    <w:rsid w:val="009F017B"/>
    <w:rsid w:val="00A14FD1"/>
    <w:rsid w:val="00A52191"/>
    <w:rsid w:val="00A6519C"/>
    <w:rsid w:val="00A6701F"/>
    <w:rsid w:val="00A67155"/>
    <w:rsid w:val="00A75AF9"/>
    <w:rsid w:val="00A83FA8"/>
    <w:rsid w:val="00A84EE1"/>
    <w:rsid w:val="00A85E91"/>
    <w:rsid w:val="00A86442"/>
    <w:rsid w:val="00A907DC"/>
    <w:rsid w:val="00AB0975"/>
    <w:rsid w:val="00AD7017"/>
    <w:rsid w:val="00AE5C6B"/>
    <w:rsid w:val="00AF0577"/>
    <w:rsid w:val="00AF217F"/>
    <w:rsid w:val="00AF37E6"/>
    <w:rsid w:val="00B0122D"/>
    <w:rsid w:val="00B356E5"/>
    <w:rsid w:val="00B42A70"/>
    <w:rsid w:val="00B443A0"/>
    <w:rsid w:val="00B54418"/>
    <w:rsid w:val="00B832E1"/>
    <w:rsid w:val="00BB2D28"/>
    <w:rsid w:val="00BC1C0C"/>
    <w:rsid w:val="00BE7AA9"/>
    <w:rsid w:val="00BF2CAF"/>
    <w:rsid w:val="00BF56EF"/>
    <w:rsid w:val="00C667D7"/>
    <w:rsid w:val="00CB6110"/>
    <w:rsid w:val="00CC01CE"/>
    <w:rsid w:val="00CE46B5"/>
    <w:rsid w:val="00CE5D21"/>
    <w:rsid w:val="00CE6F89"/>
    <w:rsid w:val="00CF1CE8"/>
    <w:rsid w:val="00CF372D"/>
    <w:rsid w:val="00D414DB"/>
    <w:rsid w:val="00D60B3B"/>
    <w:rsid w:val="00D64034"/>
    <w:rsid w:val="00D66A09"/>
    <w:rsid w:val="00D83709"/>
    <w:rsid w:val="00D956BF"/>
    <w:rsid w:val="00DD7F65"/>
    <w:rsid w:val="00DF11BA"/>
    <w:rsid w:val="00E00169"/>
    <w:rsid w:val="00E02017"/>
    <w:rsid w:val="00E052BF"/>
    <w:rsid w:val="00E374E0"/>
    <w:rsid w:val="00E7005D"/>
    <w:rsid w:val="00E7437C"/>
    <w:rsid w:val="00E96CA5"/>
    <w:rsid w:val="00E97368"/>
    <w:rsid w:val="00EA1586"/>
    <w:rsid w:val="00EA5340"/>
    <w:rsid w:val="00EF04C0"/>
    <w:rsid w:val="00EF0AB3"/>
    <w:rsid w:val="00F03FF1"/>
    <w:rsid w:val="00F14179"/>
    <w:rsid w:val="00F149DC"/>
    <w:rsid w:val="00F35EF7"/>
    <w:rsid w:val="00F43DA7"/>
    <w:rsid w:val="00F44F80"/>
    <w:rsid w:val="00F533D9"/>
    <w:rsid w:val="00F55508"/>
    <w:rsid w:val="00F63BF3"/>
    <w:rsid w:val="00F64C89"/>
    <w:rsid w:val="00F772C9"/>
    <w:rsid w:val="00F80E90"/>
    <w:rsid w:val="00F909F4"/>
    <w:rsid w:val="00F97E71"/>
    <w:rsid w:val="00FA145C"/>
    <w:rsid w:val="00FB15CF"/>
    <w:rsid w:val="00FB2DF9"/>
    <w:rsid w:val="00FE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87188"/>
  <w15:chartTrackingRefBased/>
  <w15:docId w15:val="{7D62E599-41EE-4998-B9EB-2D6FF497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5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3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35C"/>
  </w:style>
  <w:style w:type="paragraph" w:styleId="Piedepgina">
    <w:name w:val="footer"/>
    <w:basedOn w:val="Normal"/>
    <w:link w:val="PiedepginaCar"/>
    <w:uiPriority w:val="99"/>
    <w:unhideWhenUsed/>
    <w:rsid w:val="009A13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35C"/>
  </w:style>
  <w:style w:type="character" w:styleId="Hipervnculo">
    <w:name w:val="Hyperlink"/>
    <w:basedOn w:val="Fuentedeprrafopredeter"/>
    <w:uiPriority w:val="99"/>
    <w:unhideWhenUsed/>
    <w:rsid w:val="00850A9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2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01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3150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A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 Lopez</dc:creator>
  <cp:keywords/>
  <dc:description/>
  <cp:lastModifiedBy>Fernando Congreso</cp:lastModifiedBy>
  <cp:revision>2</cp:revision>
  <cp:lastPrinted>2022-04-06T16:12:00Z</cp:lastPrinted>
  <dcterms:created xsi:type="dcterms:W3CDTF">2024-11-12T20:03:00Z</dcterms:created>
  <dcterms:modified xsi:type="dcterms:W3CDTF">2024-11-12T20:03:00Z</dcterms:modified>
</cp:coreProperties>
</file>